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C8" w:rsidRDefault="00CC6FC8">
      <w:pPr>
        <w:pStyle w:val="CorpoA"/>
        <w:widowControl w:val="0"/>
        <w:tabs>
          <w:tab w:val="left" w:pos="8832"/>
          <w:tab w:val="left" w:pos="9132"/>
        </w:tabs>
        <w:jc w:val="both"/>
        <w:rPr>
          <w:rFonts w:ascii="Calibri" w:hAnsi="Calibri"/>
          <w:sz w:val="22"/>
          <w:szCs w:val="22"/>
          <w:lang w:val="it-IT"/>
        </w:rPr>
      </w:pPr>
    </w:p>
    <w:p w:rsidR="00CC6FC8" w:rsidRDefault="00F45139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PROCEDURA APERTA PER L’AFFIDAMENTO DEL SERVIZIO DI MANUTENZIONE DEL VERDE DELL’AZIENDA ULSS N.1 DOLOMITI PER GLI ANNI 2025/2027, CON IL CRITERIO DELL’OFFERTA ECONOMICAMENTE PIÙ VANTAGGIOSA SULLA BASE DEL MIGLIOR RAPPORTO QUALITÀ/PREZZO</w:t>
      </w:r>
    </w:p>
    <w:p w:rsidR="00CC6FC8" w:rsidRDefault="00F45139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bookmarkStart w:id="0" w:name="_GoBack"/>
      <w:r w:rsidRPr="00F45139">
        <w:rPr>
          <w:rFonts w:ascii="Liberation Serif" w:hAnsi="Liberation Serif"/>
          <w:b/>
          <w:bCs/>
        </w:rPr>
        <w:t>CIG:</w:t>
      </w:r>
      <w:r>
        <w:rPr>
          <w:rFonts w:ascii="Liberation Serif" w:hAnsi="Liberation Serif"/>
          <w:b/>
          <w:bCs/>
        </w:rPr>
        <w:t xml:space="preserve"> </w:t>
      </w:r>
      <w:r w:rsidRPr="00686B19">
        <w:rPr>
          <w:rFonts w:ascii="Liberation Serif" w:hAnsi="Liberation Serif"/>
          <w:b/>
          <w:bCs/>
          <w:highlight w:val="yellow"/>
        </w:rPr>
        <w:t>(indicare il CIG del lotto – o dei lotti - a cui si intende partecipare)</w:t>
      </w:r>
    </w:p>
    <w:bookmarkEnd w:id="0"/>
    <w:p w:rsidR="00F45139" w:rsidRDefault="00F45139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</w:p>
    <w:p w:rsidR="00CC6FC8" w:rsidRDefault="00F45139">
      <w:pPr>
        <w:pStyle w:val="sche3"/>
        <w:keepNext/>
        <w:keepLines/>
        <w:spacing w:line="360" w:lineRule="auto"/>
        <w:jc w:val="center"/>
        <w:rPr>
          <w:rFonts w:ascii="Helvetica" w:hAnsi="Helvetica"/>
          <w:b/>
          <w:sz w:val="22"/>
          <w:szCs w:val="22"/>
          <w:lang w:val="it-IT"/>
        </w:rPr>
      </w:pPr>
      <w:r>
        <w:rPr>
          <w:rFonts w:ascii="Helvetica" w:hAnsi="Helvetica"/>
          <w:b/>
          <w:bCs/>
          <w:sz w:val="22"/>
          <w:szCs w:val="22"/>
          <w:lang w:val="it-IT"/>
        </w:rPr>
        <w:t>Dichiarazioni avvalimento e ausiliarie</w:t>
      </w:r>
    </w:p>
    <w:p w:rsidR="00CC6FC8" w:rsidRDefault="00CC6FC8">
      <w:pPr>
        <w:pStyle w:val="sche3"/>
        <w:keepNext/>
        <w:keepLines/>
        <w:spacing w:line="360" w:lineRule="auto"/>
        <w:rPr>
          <w:rFonts w:ascii="Helvetica" w:hAnsi="Helvetica"/>
          <w:b/>
          <w:sz w:val="22"/>
          <w:szCs w:val="22"/>
          <w:lang w:val="it-IT"/>
        </w:rPr>
      </w:pP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i/>
          <w:iCs/>
          <w:lang w:val="it-IT"/>
        </w:rPr>
        <w:t>(eventualmente</w:t>
      </w:r>
      <w:r>
        <w:rPr>
          <w:lang w:val="it-IT"/>
        </w:rPr>
        <w:t>) giusta procura (generale/speciale) ____________________ in data 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 xml:space="preserve">in </w:t>
      </w:r>
      <w:proofErr w:type="spellStart"/>
      <w:r>
        <w:rPr>
          <w:lang w:val="it-IT"/>
        </w:rPr>
        <w:t>qualita’</w:t>
      </w:r>
      <w:proofErr w:type="spellEnd"/>
      <w:r>
        <w:rPr>
          <w:lang w:val="it-IT"/>
        </w:rPr>
        <w:t xml:space="preserve"> di impresa ausiliaria, indica i seguenti dati: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sz w:val="26"/>
          <w:szCs w:val="26"/>
          <w:lang w:val="it-IT"/>
        </w:rPr>
        <w:t>DATI GENERALI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 xml:space="preserve">1.4. </w:t>
      </w:r>
      <w:r>
        <w:rPr>
          <w:b/>
          <w:bCs/>
          <w:lang w:val="it-IT"/>
        </w:rPr>
        <w:t>PEC</w:t>
      </w:r>
      <w:r>
        <w:rPr>
          <w:lang w:val="it-IT"/>
        </w:rPr>
        <w:t xml:space="preserve"> ________________________________________________________________________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I.V.A</w:t>
      </w:r>
      <w:r>
        <w:rPr>
          <w:lang w:val="it-IT"/>
        </w:rPr>
        <w:t>. 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 xml:space="preserve">1.8. </w:t>
      </w:r>
      <w:r>
        <w:rPr>
          <w:b/>
          <w:bCs/>
          <w:lang w:val="it-IT"/>
        </w:rPr>
        <w:t>n° iscrizione registro imprese __________________________________________presso la C.C.I.A.A. di 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1.10  DATI DI POSIZIONE ASSICURATIVA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sz w:val="18"/>
          <w:szCs w:val="18"/>
          <w:lang w:val="it-IT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 matricola _________________;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CC6FC8" w:rsidRDefault="00CC6FC8">
      <w:pPr>
        <w:pStyle w:val="CorpoA"/>
        <w:jc w:val="both"/>
        <w:rPr>
          <w:b/>
          <w:bCs/>
          <w:lang w:val="it-IT"/>
        </w:rPr>
      </w:pP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center"/>
        <w:rPr>
          <w:lang w:val="it-IT"/>
        </w:rPr>
      </w:pPr>
      <w:r>
        <w:rPr>
          <w:b/>
          <w:bCs/>
          <w:sz w:val="22"/>
          <w:szCs w:val="22"/>
          <w:lang w:val="it-IT"/>
        </w:rPr>
        <w:lastRenderedPageBreak/>
        <w:t>E</w:t>
      </w:r>
    </w:p>
    <w:p w:rsidR="00CC6FC8" w:rsidRDefault="00F45139">
      <w:pPr>
        <w:pStyle w:val="CorpoA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DICHIARA:</w:t>
      </w:r>
    </w:p>
    <w:p w:rsidR="00F45139" w:rsidRDefault="00F45139">
      <w:pPr>
        <w:pStyle w:val="CorpoA"/>
        <w:jc w:val="center"/>
        <w:rPr>
          <w:lang w:val="it-IT"/>
        </w:rPr>
      </w:pPr>
    </w:p>
    <w:p w:rsidR="00CC6FC8" w:rsidRDefault="00F45139">
      <w:pPr>
        <w:pStyle w:val="Corpo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CC6FC8" w:rsidRDefault="00F45139">
      <w:pPr>
        <w:pStyle w:val="CorpoA"/>
        <w:jc w:val="both"/>
        <w:rPr>
          <w:lang w:val="it-IT"/>
        </w:rPr>
      </w:pPr>
      <w:r>
        <w:rPr>
          <w:sz w:val="22"/>
          <w:szCs w:val="22"/>
          <w:lang w:val="it-IT"/>
        </w:rPr>
        <w:t xml:space="preserve">Consapevole della responsabilità penale cui può andare incontro nel caso di affermazioni mendaci e delle relative sanzioni penali di cui all’art. 76 del </w:t>
      </w:r>
      <w:proofErr w:type="spellStart"/>
      <w:r>
        <w:rPr>
          <w:sz w:val="22"/>
          <w:szCs w:val="22"/>
          <w:lang w:val="it-IT"/>
        </w:rPr>
        <w:t>dpr</w:t>
      </w:r>
      <w:proofErr w:type="spellEnd"/>
      <w:r>
        <w:rPr>
          <w:sz w:val="22"/>
          <w:szCs w:val="22"/>
          <w:lang w:val="it-IT"/>
        </w:rPr>
        <w:t xml:space="preserve">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  <w:lang w:val="it-IT"/>
        </w:rPr>
        <w:t xml:space="preserve"> 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lang w:val="it-IT"/>
        </w:rPr>
        <w:t>Paragrafo 2</w:t>
      </w:r>
      <w:r>
        <w:rPr>
          <w:b/>
          <w:bCs/>
          <w:lang w:val="it-IT"/>
        </w:rPr>
        <w:tab/>
        <w:t xml:space="preserve"> </w:t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  <w:t>REQUISITI FORMALI</w:t>
      </w:r>
    </w:p>
    <w:p w:rsidR="00CC6FC8" w:rsidRDefault="00CC6FC8">
      <w:pPr>
        <w:pStyle w:val="CorpoA"/>
        <w:rPr>
          <w:lang w:val="it-IT"/>
        </w:rPr>
      </w:pP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>-</w:t>
      </w:r>
      <w:r>
        <w:rPr>
          <w:sz w:val="18"/>
          <w:szCs w:val="18"/>
          <w:lang w:val="it-IT"/>
        </w:rPr>
        <w:t xml:space="preserve"> L’IMPRESA, SOCIETA' O ALTRO SOGGETTO NON PARTECIPA ALLA PRESENTE GARA IN PROPRIO NE’ IN FORMA ASSOCIATA O CONSORZIATA;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 xml:space="preserve">- </w:t>
      </w:r>
      <w:r>
        <w:rPr>
          <w:sz w:val="18"/>
          <w:szCs w:val="18"/>
          <w:lang w:val="it-IT"/>
        </w:rPr>
        <w:t>L’IMPRESA, SOCIETA' O ALTRO SOGGETTO, IN RELAZIONE ALLA PRESENTE GARA E’ IMPRESA AUSILIARIA ESCLUSIVAMENTE PER IL CONCORRENTE INDICATO AL PARAGRAFO 3 DEL PRESENTE MODELLO;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b/>
          <w:bCs/>
          <w:lang w:val="it-IT"/>
        </w:rPr>
        <w:t xml:space="preserve">– </w:t>
      </w:r>
      <w:r>
        <w:rPr>
          <w:sz w:val="18"/>
          <w:szCs w:val="18"/>
          <w:lang w:val="it-IT"/>
        </w:rPr>
        <w:t xml:space="preserve">L’IMPRESA, SOCIETA' O ALTRO SOGGETTO, </w:t>
      </w:r>
      <w:proofErr w:type="spellStart"/>
      <w:r>
        <w:rPr>
          <w:sz w:val="18"/>
          <w:szCs w:val="18"/>
          <w:lang w:val="it-IT"/>
        </w:rPr>
        <w:t>e’</w:t>
      </w:r>
      <w:proofErr w:type="spellEnd"/>
      <w:r>
        <w:rPr>
          <w:sz w:val="18"/>
          <w:szCs w:val="18"/>
          <w:lang w:val="it-IT"/>
        </w:rPr>
        <w:t xml:space="preserve"> in possesso dei criteri di selezione dichiarati nel proprio </w:t>
      </w:r>
      <w:proofErr w:type="spellStart"/>
      <w:r>
        <w:rPr>
          <w:sz w:val="18"/>
          <w:szCs w:val="18"/>
          <w:lang w:val="it-IT"/>
        </w:rPr>
        <w:t>dgue</w:t>
      </w:r>
      <w:proofErr w:type="spellEnd"/>
      <w:r>
        <w:rPr>
          <w:sz w:val="18"/>
          <w:szCs w:val="18"/>
          <w:lang w:val="it-IT"/>
        </w:rPr>
        <w:t xml:space="preserve"> (Allegare DGUE allegato al disciplinare di gara);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sz w:val="22"/>
          <w:szCs w:val="22"/>
          <w:lang w:val="it-IT"/>
        </w:rPr>
      </w:pPr>
      <w:r>
        <w:rPr>
          <w:b/>
          <w:bCs/>
          <w:lang w:val="it-IT"/>
        </w:rPr>
        <w:t xml:space="preserve">- di impegnarsi verso il concorrente </w:t>
      </w:r>
      <w:r>
        <w:rPr>
          <w:sz w:val="22"/>
          <w:szCs w:val="22"/>
          <w:lang w:val="it-IT"/>
        </w:rPr>
        <w:t xml:space="preserve"> 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lang w:val="it-IT"/>
        </w:rPr>
        <w:t>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 xml:space="preserve">E VERSO L’AMMINISTRAZIONE 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b/>
          <w:bCs/>
          <w:sz w:val="22"/>
          <w:szCs w:val="22"/>
          <w:lang w:val="it-IT"/>
        </w:rPr>
        <w:t>A METTERE A DISPOSIZIONE, PER L'ESECUZIONE E PER TUTTA LA DURATA     DELL’APPALTO, LE SEGUENTI RISORSE/MEZZI come rinvenibili nel contratto di avvalimento:</w:t>
      </w:r>
    </w:p>
    <w:p w:rsidR="00CC6FC8" w:rsidRDefault="00F4513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F4513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CC6FC8" w:rsidRDefault="00CC6FC8">
      <w:pPr>
        <w:pStyle w:val="CorpoA"/>
        <w:rPr>
          <w:lang w:val="it-IT"/>
        </w:rPr>
      </w:pPr>
    </w:p>
    <w:p w:rsidR="00CC6FC8" w:rsidRDefault="00CC6FC8">
      <w:pPr>
        <w:pStyle w:val="CorpoA"/>
        <w:spacing w:after="120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CC6FC8" w:rsidRDefault="00CC6FC8">
      <w:pPr>
        <w:pStyle w:val="CorpoA"/>
        <w:rPr>
          <w:lang w:val="it-IT"/>
        </w:rPr>
      </w:pP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QUALITA’ DI __________________________________________________</w:t>
      </w: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CC6FC8" w:rsidRDefault="00CC6FC8">
      <w:pPr>
        <w:pStyle w:val="CorpoA"/>
        <w:jc w:val="center"/>
        <w:rPr>
          <w:lang w:val="it-IT"/>
        </w:rPr>
      </w:pPr>
    </w:p>
    <w:p w:rsidR="00CC6FC8" w:rsidRDefault="00F4513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</w:t>
      </w:r>
      <w:proofErr w:type="spellStart"/>
      <w:r>
        <w:rPr>
          <w:rFonts w:ascii="Garamond" w:hAnsi="Garamond"/>
          <w:sz w:val="20"/>
          <w:szCs w:val="20"/>
          <w:lang w:val="it-IT"/>
        </w:rPr>
        <w:t>d.p.r.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445/2000 </w:t>
      </w:r>
    </w:p>
    <w:p w:rsidR="00CC6FC8" w:rsidRDefault="00CC6FC8">
      <w:pPr>
        <w:pStyle w:val="CorpoA"/>
        <w:jc w:val="center"/>
        <w:rPr>
          <w:lang w:val="it-IT"/>
        </w:rPr>
      </w:pPr>
    </w:p>
    <w:p w:rsidR="00CC6FC8" w:rsidRDefault="00F4513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qualità precedentemente riportati corrispondono a verità</w:t>
      </w:r>
    </w:p>
    <w:p w:rsidR="00CC6FC8" w:rsidRDefault="00CC6FC8">
      <w:pPr>
        <w:pStyle w:val="CorpoA"/>
        <w:jc w:val="center"/>
        <w:rPr>
          <w:lang w:val="it-IT"/>
        </w:rPr>
      </w:pP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CC6FC8">
      <w:pPr>
        <w:pStyle w:val="CorpoA"/>
        <w:jc w:val="both"/>
        <w:rPr>
          <w:lang w:val="it-IT"/>
        </w:rPr>
      </w:pPr>
    </w:p>
    <w:p w:rsidR="00CC6FC8" w:rsidRDefault="00F45139">
      <w:pPr>
        <w:pStyle w:val="Corpo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___________________________, lì _____________</w:t>
      </w:r>
    </w:p>
    <w:p w:rsidR="00CC6FC8" w:rsidRDefault="00F45139">
      <w:pPr>
        <w:pStyle w:val="Corpo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CC6FC8">
      <w:headerReference w:type="default" r:id="rId7"/>
      <w:footerReference w:type="default" r:id="rId8"/>
      <w:pgSz w:w="11906" w:h="16838"/>
      <w:pgMar w:top="1279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7D9" w:rsidRDefault="00F45139">
      <w:r>
        <w:separator/>
      </w:r>
    </w:p>
  </w:endnote>
  <w:endnote w:type="continuationSeparator" w:id="0">
    <w:p w:rsidR="00FF17D9" w:rsidRDefault="00F4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FC8" w:rsidRDefault="00CC6FC8">
    <w:pPr>
      <w:pStyle w:val="Intestazioneep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7D9" w:rsidRDefault="00F45139">
      <w:r>
        <w:separator/>
      </w:r>
    </w:p>
  </w:footnote>
  <w:footnote w:type="continuationSeparator" w:id="0">
    <w:p w:rsidR="00FF17D9" w:rsidRDefault="00F45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FC8" w:rsidRDefault="00F45139">
    <w:pPr>
      <w:pStyle w:val="CorpoA"/>
      <w:jc w:val="both"/>
    </w:pPr>
    <w:r>
      <w:rPr>
        <w:rFonts w:ascii="Garamond" w:hAnsi="Garamond"/>
        <w:b/>
        <w:bCs/>
      </w:rPr>
      <w:t>DICHIARAZIONI AVVALIMENTO E AUSILIARIE - MODELLO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C8"/>
    <w:rsid w:val="00686B19"/>
    <w:rsid w:val="00CC6FC8"/>
    <w:rsid w:val="00F45139"/>
    <w:rsid w:val="00FF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pertestuale1">
    <w:name w:val="Collegamento ipertestuale1"/>
    <w:rsid w:val="008F0FAF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584</Words>
  <Characters>3333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</dc:creator>
  <dc:description/>
  <cp:lastModifiedBy>Ivan Brandalise</cp:lastModifiedBy>
  <cp:revision>10</cp:revision>
  <dcterms:created xsi:type="dcterms:W3CDTF">2024-01-06T09:52:00Z</dcterms:created>
  <dcterms:modified xsi:type="dcterms:W3CDTF">2024-07-19T09:53:00Z</dcterms:modified>
  <dc:language>it-IT</dc:language>
</cp:coreProperties>
</file>